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jc w:val="center"/>
        <w:rPr>
          <w:b w:val="1"/>
          <w:smallCaps w:val="1"/>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line="360" w:lineRule="auto"/>
        <w:jc w:val="center"/>
        <w:rPr/>
      </w:pPr>
      <w:r w:rsidDel="00000000" w:rsidR="00000000" w:rsidRPr="00000000">
        <w:rPr>
          <w:b w:val="1"/>
          <w:smallCaps w:val="1"/>
          <w:rtl w:val="0"/>
        </w:rPr>
        <w:t xml:space="preserve">УКРАЇНА</w:t>
      </w:r>
      <w:r w:rsidDel="00000000" w:rsidR="00000000" w:rsidRPr="00000000">
        <w:rPr>
          <w:rtl w:val="0"/>
        </w:rPr>
      </w:r>
    </w:p>
    <w:p w:rsidR="00000000" w:rsidDel="00000000" w:rsidP="00000000" w:rsidRDefault="00000000" w:rsidRPr="00000000" w14:paraId="00000003">
      <w:pPr>
        <w:widowControl w:val="0"/>
        <w:spacing w:line="360" w:lineRule="auto"/>
        <w:jc w:val="center"/>
        <w:rPr/>
      </w:pPr>
      <w:r w:rsidDel="00000000" w:rsidR="00000000" w:rsidRPr="00000000">
        <w:rPr>
          <w:rtl w:val="0"/>
        </w:rPr>
        <w:t xml:space="preserve">ПУСТОМИТІВСЬКА РАЙОННА ДЕРЖАВНА АДМІНІСТРАЦІЯ</w:t>
      </w:r>
    </w:p>
    <w:p w:rsidR="00000000" w:rsidDel="00000000" w:rsidP="00000000" w:rsidRDefault="00000000" w:rsidRPr="00000000" w14:paraId="00000004">
      <w:pPr>
        <w:widowControl w:val="0"/>
        <w:spacing w:line="360" w:lineRule="auto"/>
        <w:jc w:val="center"/>
        <w:rPr/>
      </w:pPr>
      <w:r w:rsidDel="00000000" w:rsidR="00000000" w:rsidRPr="00000000">
        <w:rPr>
          <w:b w:val="1"/>
          <w:smallCaps w:val="1"/>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spacing w:line="360" w:lineRule="auto"/>
        <w:ind w:left="19" w:firstLine="0"/>
        <w:jc w:val="center"/>
        <w:rPr/>
      </w:pPr>
      <w:r w:rsidDel="00000000" w:rsidR="00000000" w:rsidRPr="00000000">
        <w:rPr>
          <w:rtl w:val="0"/>
        </w:rPr>
        <w:t xml:space="preserve">м. Пустомити, Львівської області </w:t>
      </w:r>
    </w:p>
    <w:p w:rsidR="00000000" w:rsidDel="00000000" w:rsidP="00000000" w:rsidRDefault="00000000" w:rsidRPr="00000000" w14:paraId="00000006">
      <w:pPr>
        <w:widowControl w:val="0"/>
        <w:spacing w:line="360" w:lineRule="auto"/>
        <w:ind w:left="19" w:firstLine="0"/>
        <w:jc w:val="center"/>
        <w:rPr/>
      </w:pPr>
      <w:r w:rsidDel="00000000" w:rsidR="00000000" w:rsidRPr="00000000">
        <w:rPr>
          <w:rtl w:val="0"/>
        </w:rPr>
        <w:t xml:space="preserve">5 жовтня 2018 року</w:t>
        <w:tab/>
        <w:tab/>
        <w:tab/>
        <w:tab/>
        <w:tab/>
        <w:t xml:space="preserve">№864</w:t>
      </w:r>
    </w:p>
    <w:p w:rsidR="00000000" w:rsidDel="00000000" w:rsidP="00000000" w:rsidRDefault="00000000" w:rsidRPr="00000000" w14:paraId="00000007">
      <w:pPr>
        <w:widowControl w:val="0"/>
        <w:rPr/>
      </w:pPr>
      <w:r w:rsidDel="00000000" w:rsidR="00000000" w:rsidRPr="00000000">
        <w:rPr>
          <w:b w:val="1"/>
          <w:i w:val="1"/>
          <w:rtl w:val="0"/>
        </w:rPr>
        <w:t xml:space="preserve">Про надання дозволу гр. Павлишину П.М.</w:t>
      </w:r>
      <w:r w:rsidDel="00000000" w:rsidR="00000000" w:rsidRPr="00000000">
        <w:rPr>
          <w:rtl w:val="0"/>
        </w:rPr>
      </w:r>
    </w:p>
    <w:p w:rsidR="00000000" w:rsidDel="00000000" w:rsidP="00000000" w:rsidRDefault="00000000" w:rsidRPr="00000000" w14:paraId="00000008">
      <w:pPr>
        <w:widowControl w:val="0"/>
        <w:rPr/>
      </w:pPr>
      <w:r w:rsidDel="00000000" w:rsidR="00000000" w:rsidRPr="00000000">
        <w:rPr>
          <w:b w:val="1"/>
          <w:i w:val="1"/>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widowControl w:val="0"/>
        <w:rPr/>
      </w:pPr>
      <w:r w:rsidDel="00000000" w:rsidR="00000000" w:rsidRPr="00000000">
        <w:rPr>
          <w:b w:val="1"/>
          <w:i w:val="1"/>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widowControl w:val="0"/>
        <w:rPr/>
      </w:pPr>
      <w:r w:rsidDel="00000000" w:rsidR="00000000" w:rsidRPr="00000000">
        <w:rPr>
          <w:b w:val="1"/>
          <w:i w:val="1"/>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widowControl w:val="0"/>
        <w:rPr/>
      </w:pPr>
      <w:r w:rsidDel="00000000" w:rsidR="00000000" w:rsidRPr="00000000">
        <w:rPr>
          <w:b w:val="1"/>
          <w:i w:val="1"/>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widowControl w:val="0"/>
        <w:rPr/>
      </w:pPr>
      <w:r w:rsidDel="00000000" w:rsidR="00000000" w:rsidRPr="00000000">
        <w:rPr>
          <w:b w:val="1"/>
          <w:i w:val="1"/>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D">
      <w:pPr>
        <w:widowControl w:val="0"/>
        <w:rPr/>
      </w:pPr>
      <w:r w:rsidDel="00000000" w:rsidR="00000000" w:rsidRPr="00000000">
        <w:rPr>
          <w:b w:val="1"/>
          <w:i w:val="1"/>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widowControl w:val="0"/>
        <w:rPr/>
      </w:pPr>
      <w:r w:rsidDel="00000000" w:rsidR="00000000" w:rsidRPr="00000000">
        <w:rPr>
          <w:rtl w:val="0"/>
        </w:rPr>
      </w:r>
    </w:p>
    <w:p w:rsidR="00000000" w:rsidDel="00000000" w:rsidP="00000000" w:rsidRDefault="00000000" w:rsidRPr="00000000" w14:paraId="0000000F">
      <w:pPr>
        <w:widowControl w:val="0"/>
        <w:jc w:val="both"/>
        <w:rPr/>
      </w:pPr>
      <w:r w:rsidDel="00000000" w:rsidR="00000000" w:rsidRPr="00000000">
        <w:rPr>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Павлишина П.М.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0">
      <w:pPr>
        <w:widowControl w:val="0"/>
        <w:jc w:val="both"/>
        <w:rPr/>
      </w:pPr>
      <w:r w:rsidDel="00000000" w:rsidR="00000000" w:rsidRPr="00000000">
        <w:rPr>
          <w:rtl w:val="0"/>
        </w:rPr>
      </w:r>
    </w:p>
    <w:p w:rsidR="00000000" w:rsidDel="00000000" w:rsidP="00000000" w:rsidRDefault="00000000" w:rsidRPr="00000000" w14:paraId="00000011">
      <w:pPr>
        <w:widowControl w:val="0"/>
        <w:ind w:left="15" w:firstLine="0"/>
        <w:jc w:val="both"/>
        <w:rPr/>
      </w:pPr>
      <w:r w:rsidDel="00000000" w:rsidR="00000000" w:rsidRPr="00000000">
        <w:rPr>
          <w:rtl w:val="0"/>
        </w:rPr>
        <w:tab/>
        <w:t xml:space="preserve">1. Дати дозвіл гр. Павлишину Петру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2">
      <w:pPr>
        <w:widowControl w:val="0"/>
        <w:tabs>
          <w:tab w:val="left" w:pos="3240"/>
        </w:tabs>
        <w:jc w:val="both"/>
        <w:rPr/>
      </w:pPr>
      <w:r w:rsidDel="00000000" w:rsidR="00000000" w:rsidRPr="00000000">
        <w:rPr>
          <w:rtl w:val="0"/>
        </w:rPr>
      </w:r>
    </w:p>
    <w:p w:rsidR="00000000" w:rsidDel="00000000" w:rsidP="00000000" w:rsidRDefault="00000000" w:rsidRPr="00000000" w14:paraId="00000013">
      <w:pPr>
        <w:widowControl w:val="0"/>
        <w:jc w:val="both"/>
        <w:rPr/>
      </w:pPr>
      <w:r w:rsidDel="00000000" w:rsidR="00000000" w:rsidRPr="00000000">
        <w:rPr>
          <w:rtl w:val="0"/>
        </w:rPr>
        <w:tab/>
        <w:t xml:space="preserve">2. Гр. Павлишину П.М.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widowControl w:val="0"/>
        <w:jc w:val="both"/>
        <w:rPr/>
      </w:pPr>
      <w:r w:rsidDel="00000000" w:rsidR="00000000" w:rsidRPr="00000000">
        <w:rPr>
          <w:rtl w:val="0"/>
        </w:rPr>
      </w:r>
    </w:p>
    <w:p w:rsidR="00000000" w:rsidDel="00000000" w:rsidP="00000000" w:rsidRDefault="00000000" w:rsidRPr="00000000" w14:paraId="00000015">
      <w:pPr>
        <w:widowControl w:val="0"/>
        <w:jc w:val="both"/>
        <w:rPr/>
      </w:pPr>
      <w:r w:rsidDel="00000000" w:rsidR="00000000" w:rsidRPr="00000000">
        <w:rPr>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widowControl w:val="0"/>
        <w:jc w:val="both"/>
        <w:rPr/>
      </w:pPr>
      <w:r w:rsidDel="00000000" w:rsidR="00000000" w:rsidRPr="00000000">
        <w:rPr>
          <w:rtl w:val="0"/>
        </w:rPr>
      </w:r>
    </w:p>
    <w:p w:rsidR="00000000" w:rsidDel="00000000" w:rsidP="00000000" w:rsidRDefault="00000000" w:rsidRPr="00000000" w14:paraId="00000017">
      <w:pPr>
        <w:widowControl w:val="0"/>
        <w:jc w:val="both"/>
        <w:rPr/>
      </w:pPr>
      <w:r w:rsidDel="00000000" w:rsidR="00000000" w:rsidRPr="00000000">
        <w:rPr>
          <w:rtl w:val="0"/>
        </w:rPr>
      </w:r>
    </w:p>
    <w:p w:rsidR="00000000" w:rsidDel="00000000" w:rsidP="00000000" w:rsidRDefault="00000000" w:rsidRPr="00000000" w14:paraId="00000018">
      <w:pPr>
        <w:widowControl w:val="0"/>
        <w:jc w:val="both"/>
        <w:rPr/>
      </w:pPr>
      <w:r w:rsidDel="00000000" w:rsidR="00000000" w:rsidRPr="00000000">
        <w:rPr>
          <w:b w:val="1"/>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widowControl w:val="0"/>
        <w:jc w:val="both"/>
        <w:rPr/>
      </w:pPr>
      <w:r w:rsidDel="00000000" w:rsidR="00000000" w:rsidRPr="00000000">
        <w:rPr>
          <w:rtl w:val="0"/>
        </w:rPr>
      </w:r>
    </w:p>
    <w:p w:rsidR="00000000" w:rsidDel="00000000" w:rsidP="00000000" w:rsidRDefault="00000000" w:rsidRPr="00000000" w14:paraId="0000001A">
      <w:pPr>
        <w:widowControl w:val="0"/>
        <w:jc w:val="both"/>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